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pPr w:leftFromText="180" w:rightFromText="180" w:vertAnchor="page" w:horzAnchor="page" w:tblpX="792" w:tblpY="2396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4174"/>
        <w:gridCol w:w="720"/>
        <w:gridCol w:w="3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vMerge w:val="restart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rFonts w:hint="cs"/>
                <w:lang w:bidi="ar-EG"/>
              </w:rPr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القابضة للكهرباء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rFonts w:hint="cs" w:ascii="Times New Roman" w:hAnsi="Times New Roman"/>
                <w:b/>
                <w:sz w:val="40"/>
                <w:szCs w:val="40"/>
                <w:rtl/>
                <w:lang w:bidi="ar-EG"/>
              </w:rPr>
            </w:pPr>
            <w:r>
              <w:rPr>
                <w:rFonts w:hint="cs" w:ascii="Times New Roman" w:hAnsi="Times New Roman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vMerge w:val="continue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 شارع المملكة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أبها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رقم الفاتورة: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vMerge w:val="continue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أبها - 25486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vMerge w:val="continue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رقم الهاتف: 021885114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تاريخ </w:t>
            </w:r>
            <w:r>
              <w:rPr>
                <w:sz w:val="24"/>
                <w:szCs w:val="24"/>
                <w:rtl/>
                <w:lang w:bidi="ar-EG"/>
              </w:rPr>
              <w:fldChar w:fldCharType="begin"/>
            </w:r>
            <w:r>
              <w:rPr>
                <w:sz w:val="24"/>
                <w:szCs w:val="24"/>
                <w:lang w:bidi="ar-EG"/>
              </w:rPr>
              <w:instrText xml:space="preserve">HYPERLINK</w:instrText>
            </w:r>
            <w:r>
              <w:rPr>
                <w:sz w:val="24"/>
                <w:szCs w:val="24"/>
                <w:rtl/>
                <w:lang w:bidi="ar-EG"/>
              </w:rPr>
              <w:instrText xml:space="preserve"> "</w:instrText>
            </w:r>
            <w:r>
              <w:rPr>
                <w:sz w:val="24"/>
                <w:szCs w:val="24"/>
                <w:lang w:bidi="ar-EG"/>
              </w:rPr>
              <w:instrText xml:space="preserve">https://fawater.net</w:instrText>
            </w:r>
            <w:r>
              <w:rPr>
                <w:sz w:val="24"/>
                <w:szCs w:val="24"/>
                <w:rtl/>
                <w:lang w:bidi="ar-EG"/>
              </w:rPr>
              <w:instrText xml:space="preserve">/"</w:instrText>
            </w:r>
            <w:r>
              <w:rPr>
                <w:sz w:val="24"/>
                <w:szCs w:val="24"/>
                <w:rtl/>
                <w:lang w:bidi="ar-EG"/>
              </w:rPr>
              <w:fldChar w:fldCharType="separate"/>
            </w:r>
            <w:r>
              <w:rPr>
                <w:rStyle w:val="5"/>
                <w:rFonts w:hint="cs"/>
                <w:color w:val="000000"/>
                <w:sz w:val="24"/>
                <w:szCs w:val="24"/>
                <w:u w:val="none"/>
                <w:rtl/>
                <w:lang w:bidi="ar-EG"/>
              </w:rPr>
              <w:t>الفاتورة</w:t>
            </w:r>
            <w:r>
              <w:rPr>
                <w:sz w:val="24"/>
                <w:szCs w:val="24"/>
                <w:rtl/>
                <w:lang w:bidi="ar-EG"/>
              </w:rPr>
              <w:fldChar w:fldCharType="end"/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: 26 </w:t>
            </w:r>
            <w:r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رقم الفاكس: 025488888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</w:tbl>
    <w:p>
      <w:pPr>
        <w:bidi/>
        <w:ind w:left="0" w:right="0"/>
        <w:jc w:val="center"/>
        <w:rPr>
          <w:rFonts w:hint="default" w:cs="Times New Roman"/>
          <w:sz w:val="52"/>
          <w:szCs w:val="52"/>
          <w:lang w:val="en-US" w:bidi="ar-EG"/>
        </w:rPr>
      </w:pPr>
      <w:r>
        <w:rPr>
          <w:rFonts w:hint="cs" w:cs="Times New Roman"/>
          <w:sz w:val="52"/>
          <w:szCs w:val="52"/>
          <w:lang w:bidi="ar-EG"/>
        </w:rPr>
        <w:fldChar w:fldCharType="begin"/>
      </w:r>
      <w:r>
        <w:rPr>
          <w:rFonts w:hint="cs" w:cs="Times New Roman"/>
          <w:sz w:val="52"/>
          <w:szCs w:val="52"/>
          <w:lang w:bidi="ar-EG"/>
        </w:rPr>
        <w:instrText xml:space="preserve"> HYPERLINK "https://egyprojects.org/electricity-bill-template" </w:instrText>
      </w:r>
      <w:r>
        <w:rPr>
          <w:rFonts w:hint="cs" w:cs="Times New Roman"/>
          <w:sz w:val="52"/>
          <w:szCs w:val="52"/>
          <w:lang w:bidi="ar-EG"/>
        </w:rPr>
        <w:fldChar w:fldCharType="separate"/>
      </w:r>
      <w:r>
        <w:rPr>
          <w:rStyle w:val="5"/>
          <w:rFonts w:hint="cs" w:cs="Times New Roman"/>
          <w:sz w:val="52"/>
          <w:szCs w:val="52"/>
          <w:rtl/>
          <w:lang w:bidi="ar-EG"/>
        </w:rPr>
        <w:t>نموذج</w:t>
      </w:r>
      <w:r>
        <w:rPr>
          <w:rStyle w:val="5"/>
          <w:rFonts w:hint="cs" w:cs="Times New Roman"/>
          <w:sz w:val="52"/>
          <w:szCs w:val="52"/>
          <w:rtl/>
          <w:lang w:val="en-US" w:bidi="ar-EG"/>
        </w:rPr>
        <w:t xml:space="preserve"> فاتورة كهرباء</w:t>
      </w:r>
      <w:r>
        <w:rPr>
          <w:rFonts w:hint="cs" w:cs="Times New Roman"/>
          <w:sz w:val="52"/>
          <w:szCs w:val="52"/>
          <w:lang w:bidi="ar-EG"/>
        </w:rPr>
        <w:fldChar w:fldCharType="end"/>
      </w:r>
      <w:bookmarkStart w:id="0" w:name="_GoBack"/>
      <w:bookmarkEnd w:id="0"/>
    </w:p>
    <w:p>
      <w:pPr>
        <w:bidi/>
        <w:ind w:left="0" w:right="0"/>
        <w:jc w:val="left"/>
      </w:pPr>
    </w:p>
    <w:p>
      <w:pPr>
        <w:bidi/>
        <w:ind w:left="0" w:right="0"/>
        <w:jc w:val="left"/>
      </w:pPr>
      <w:r>
        <w:br w:type="textWrapping"/>
      </w:r>
      <w:r>
        <w:rPr>
          <w:rFonts w:hint="cs"/>
          <w:rtl/>
        </w:rPr>
        <w:t>بيانات العميل:</w:t>
      </w:r>
      <w:r>
        <w:br w:type="textWrapping"/>
      </w:r>
    </w:p>
    <w:tbl>
      <w:tblPr>
        <w:tblStyle w:val="3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882" w:type="dxa"/>
            <w:gridSpan w:val="2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</w:pPr>
            <w:r>
              <w:rPr>
                <w:rFonts w:hint="cs"/>
                <w:b/>
                <w:rtl/>
              </w:rPr>
              <w:t>عنوان العميل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88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88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عبد الرحمن محفوظ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الاسم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88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أبها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88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88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أبها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>
      <w:pPr>
        <w:bidi/>
        <w:ind w:left="0" w:right="0"/>
        <w:jc w:val="left"/>
      </w:pPr>
    </w:p>
    <w:tbl>
      <w:tblPr>
        <w:tblStyle w:val="3"/>
        <w:tblW w:w="23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</w:tr>
    </w:tbl>
    <w:p>
      <w:pPr>
        <w:bidi/>
        <w:ind w:left="0" w:right="0"/>
        <w:jc w:val="left"/>
      </w:pPr>
      <w:r>
        <w:br w:type="textWrapping"/>
      </w:r>
      <w:r>
        <w:rPr>
          <w:rFonts w:hint="cs"/>
          <w:rtl/>
        </w:rPr>
        <w:t>بيانات الفاتورة</w:t>
      </w:r>
      <w:r>
        <w:t>:</w:t>
      </w:r>
      <w:r>
        <w:br w:type="textWrapping"/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99"/>
        <w:gridCol w:w="5670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المنتج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500 ريال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 ألف كيلو وات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استهلاك الكهرباء لمدة 30 يوم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استهلاك الكهرباء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6500 ريال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عداد كهرباء إلكتروني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عداد كهرباء إلكتروني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rFonts w:hint="cs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</w:rPr>
              <w:t>الإجمالي</w:t>
            </w:r>
            <w:r>
              <w:rPr>
                <w:sz w:val="16"/>
                <w:szCs w:val="16"/>
              </w:rPr>
              <w:t>:</w:t>
            </w:r>
            <w:r>
              <w:rPr>
                <w:rFonts w:hint="cs"/>
                <w:sz w:val="16"/>
                <w:szCs w:val="16"/>
                <w:rtl/>
              </w:rPr>
              <w:t xml:space="preserve"> 7000 ريال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الضرائب: 200 ريال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الشحن: -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الصافي: 7200 ريال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</w:tr>
    </w:tbl>
    <w:p>
      <w:pPr>
        <w:bidi/>
        <w:ind w:left="0" w:right="0"/>
        <w:jc w:val="left"/>
      </w:pPr>
      <w: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016" w:type="dxa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ملحوظات: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016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</w:tbl>
    <w:p>
      <w:pPr>
        <w:bidi/>
        <w:ind w:left="0" w:right="0"/>
        <w:jc w:val="left"/>
        <w:rPr>
          <w:sz w:val="16"/>
          <w:szCs w:val="16"/>
        </w:rPr>
      </w:pPr>
    </w:p>
    <w:sectPr>
      <w:pgSz w:w="12240" w:h="15840"/>
      <w:pgMar w:top="1440" w:right="720" w:bottom="144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C0"/>
    <w:rsid w:val="000356B2"/>
    <w:rsid w:val="000559D8"/>
    <w:rsid w:val="00211145"/>
    <w:rsid w:val="002246F5"/>
    <w:rsid w:val="003A6879"/>
    <w:rsid w:val="00416BF2"/>
    <w:rsid w:val="00481C4A"/>
    <w:rsid w:val="00496C94"/>
    <w:rsid w:val="00525B6A"/>
    <w:rsid w:val="00525C98"/>
    <w:rsid w:val="00584311"/>
    <w:rsid w:val="005A01FA"/>
    <w:rsid w:val="005B572C"/>
    <w:rsid w:val="006A3057"/>
    <w:rsid w:val="006A6B5B"/>
    <w:rsid w:val="007154BF"/>
    <w:rsid w:val="00772AC8"/>
    <w:rsid w:val="007B7F00"/>
    <w:rsid w:val="007E7501"/>
    <w:rsid w:val="00806099"/>
    <w:rsid w:val="008C5446"/>
    <w:rsid w:val="009B19C0"/>
    <w:rsid w:val="009B7B14"/>
    <w:rsid w:val="00AA3DF0"/>
    <w:rsid w:val="00B11029"/>
    <w:rsid w:val="00BC533E"/>
    <w:rsid w:val="00BF6253"/>
    <w:rsid w:val="00CE1EEB"/>
    <w:rsid w:val="00E329EE"/>
    <w:rsid w:val="00EA4EDF"/>
    <w:rsid w:val="00FB6060"/>
    <w:rsid w:val="1F161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rFonts w:ascii="Arial" w:hAnsi="Arial"/>
      <w:color w:val="000000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5">
    <w:name w:val="Hyperlink"/>
    <w:uiPriority w:val="0"/>
    <w:rPr>
      <w:color w:val="0563C1"/>
      <w:u w:val="single"/>
    </w:rPr>
  </w:style>
  <w:style w:type="table" w:styleId="6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Graytex</Company>
  <Pages>1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2016-06-22T09:13:00Z</dcterms:created>
  <dc:creator>Fred Marinko Jr</dc:creator>
  <cp:lastModifiedBy>ALANDALUS</cp:lastModifiedBy>
  <cp:lastPrinted>2005-10-06T15:30:00Z</cp:lastPrinted>
  <dcterms:modified xsi:type="dcterms:W3CDTF">2023-07-15T19:03:24Z</dcterms:modified>
  <dc:title>Company Logo Here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B9F09BBB0BE34BEE8EA0B9800B783DCE</vt:lpwstr>
  </property>
</Properties>
</file>