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C4A4F" w14:textId="45839143" w:rsidR="00913C56" w:rsidRPr="00DB7DD0" w:rsidRDefault="00DB7DD0" w:rsidP="003662F6">
      <w:pPr>
        <w:spacing w:before="100" w:beforeAutospacing="1" w:after="100" w:afterAutospacing="1" w:line="360" w:lineRule="auto"/>
        <w:jc w:val="center"/>
        <w:rPr>
          <w:rFonts w:ascii="Times New Roman" w:eastAsia="Times New Roman" w:hAnsi="Times New Roman" w:cs="Times New Roman"/>
          <w:b/>
          <w:bCs/>
          <w:sz w:val="32"/>
          <w:szCs w:val="32"/>
          <w:rtl/>
          <w:lang w:bidi="ar-EG"/>
        </w:rPr>
      </w:pPr>
      <w:hyperlink r:id="rId7" w:history="1">
        <w:r w:rsidR="00913C56" w:rsidRPr="00DB7DD0">
          <w:rPr>
            <w:rStyle w:val="Hyperlink"/>
            <w:rFonts w:ascii="Times New Roman" w:eastAsia="Times New Roman" w:hAnsi="Times New Roman" w:cs="Times New Roman" w:hint="cs"/>
            <w:b/>
            <w:bCs/>
            <w:sz w:val="32"/>
            <w:szCs w:val="32"/>
            <w:rtl/>
            <w:lang w:bidi="ar-EG"/>
          </w:rPr>
          <w:t>نموذج عقد بيع سيارة مستعملة بالتقسيط</w:t>
        </w:r>
      </w:hyperlink>
    </w:p>
    <w:p w14:paraId="73C8DAF2" w14:textId="7F3A7B71" w:rsidR="00913C56" w:rsidRPr="003662F6" w:rsidRDefault="00913C56" w:rsidP="003662F6">
      <w:pPr>
        <w:spacing w:before="100" w:beforeAutospacing="1" w:after="100" w:afterAutospacing="1" w:line="360" w:lineRule="auto"/>
        <w:rPr>
          <w:rFonts w:ascii="Times New Roman" w:eastAsia="Times New Roman" w:hAnsi="Times New Roman" w:cs="Times New Roman"/>
          <w:sz w:val="28"/>
          <w:szCs w:val="28"/>
        </w:rPr>
      </w:pPr>
      <w:r w:rsidRPr="003662F6">
        <w:rPr>
          <w:rFonts w:ascii="Times New Roman" w:eastAsia="Times New Roman" w:hAnsi="Times New Roman" w:cs="Times New Roman"/>
          <w:sz w:val="28"/>
          <w:szCs w:val="28"/>
          <w:rtl/>
        </w:rPr>
        <w:t>أقر أنا السيد ..............</w:t>
      </w:r>
      <w:r w:rsidR="003662F6">
        <w:rPr>
          <w:rFonts w:ascii="Times New Roman" w:eastAsia="Times New Roman" w:hAnsi="Times New Roman" w:cs="Times New Roman" w:hint="cs"/>
          <w:sz w:val="28"/>
          <w:szCs w:val="28"/>
          <w:rtl/>
        </w:rPr>
        <w:t>............................</w:t>
      </w:r>
      <w:r w:rsidRPr="003662F6">
        <w:rPr>
          <w:rFonts w:ascii="Times New Roman" w:eastAsia="Times New Roman" w:hAnsi="Times New Roman" w:cs="Times New Roman"/>
          <w:sz w:val="28"/>
          <w:szCs w:val="28"/>
          <w:rtl/>
        </w:rPr>
        <w:t xml:space="preserve"> سعودي الجنسية، بطاقة هوية شخصية رقم ................................ الصادرة من ...</w:t>
      </w:r>
      <w:r w:rsidR="003662F6">
        <w:rPr>
          <w:rFonts w:ascii="Times New Roman" w:eastAsia="Times New Roman" w:hAnsi="Times New Roman" w:cs="Times New Roman" w:hint="cs"/>
          <w:sz w:val="28"/>
          <w:szCs w:val="28"/>
          <w:rtl/>
        </w:rPr>
        <w:t>...</w:t>
      </w:r>
      <w:r w:rsidRPr="003662F6">
        <w:rPr>
          <w:rFonts w:ascii="Times New Roman" w:eastAsia="Times New Roman" w:hAnsi="Times New Roman" w:cs="Times New Roman"/>
          <w:sz w:val="28"/>
          <w:szCs w:val="28"/>
          <w:rtl/>
        </w:rPr>
        <w:t>.........  تنتهي في ...</w:t>
      </w:r>
      <w:r w:rsidR="003662F6">
        <w:rPr>
          <w:rFonts w:ascii="Times New Roman" w:eastAsia="Times New Roman" w:hAnsi="Times New Roman" w:cs="Times New Roman" w:hint="cs"/>
          <w:sz w:val="28"/>
          <w:szCs w:val="28"/>
          <w:rtl/>
        </w:rPr>
        <w:t>.../.....</w:t>
      </w:r>
      <w:r w:rsidRPr="003662F6">
        <w:rPr>
          <w:rFonts w:ascii="Times New Roman" w:eastAsia="Times New Roman" w:hAnsi="Times New Roman" w:cs="Times New Roman"/>
          <w:sz w:val="28"/>
          <w:szCs w:val="28"/>
          <w:rtl/>
        </w:rPr>
        <w:t>..</w:t>
      </w:r>
      <w:r w:rsidR="003662F6">
        <w:rPr>
          <w:rFonts w:ascii="Times New Roman" w:eastAsia="Times New Roman" w:hAnsi="Times New Roman" w:cs="Times New Roman" w:hint="cs"/>
          <w:sz w:val="28"/>
          <w:szCs w:val="28"/>
          <w:rtl/>
        </w:rPr>
        <w:t>/</w:t>
      </w:r>
      <w:r w:rsidRPr="003662F6">
        <w:rPr>
          <w:rFonts w:ascii="Times New Roman" w:eastAsia="Times New Roman" w:hAnsi="Times New Roman" w:cs="Times New Roman"/>
          <w:sz w:val="28"/>
          <w:szCs w:val="28"/>
          <w:rtl/>
        </w:rPr>
        <w:t>........ هـ بأنني قمت بإرادتي، وكامل قواي العقلية والصحية، بيع سيارتي المستعملة، ماركة ....</w:t>
      </w:r>
      <w:r w:rsidR="003662F6">
        <w:rPr>
          <w:rFonts w:ascii="Times New Roman" w:eastAsia="Times New Roman" w:hAnsi="Times New Roman" w:cs="Times New Roman" w:hint="cs"/>
          <w:sz w:val="28"/>
          <w:szCs w:val="28"/>
          <w:rtl/>
        </w:rPr>
        <w:t>.....</w:t>
      </w:r>
      <w:r w:rsidRPr="003662F6">
        <w:rPr>
          <w:rFonts w:ascii="Times New Roman" w:eastAsia="Times New Roman" w:hAnsi="Times New Roman" w:cs="Times New Roman"/>
          <w:sz w:val="28"/>
          <w:szCs w:val="28"/>
          <w:rtl/>
        </w:rPr>
        <w:t>... رقم ..</w:t>
      </w:r>
      <w:r w:rsidR="003662F6">
        <w:rPr>
          <w:rFonts w:ascii="Times New Roman" w:eastAsia="Times New Roman" w:hAnsi="Times New Roman" w:cs="Times New Roman" w:hint="cs"/>
          <w:sz w:val="28"/>
          <w:szCs w:val="28"/>
          <w:rtl/>
        </w:rPr>
        <w:t>.....</w:t>
      </w:r>
      <w:bookmarkStart w:id="0" w:name="_GoBack"/>
      <w:bookmarkEnd w:id="0"/>
      <w:r w:rsidR="003662F6">
        <w:rPr>
          <w:rFonts w:ascii="Times New Roman" w:eastAsia="Times New Roman" w:hAnsi="Times New Roman" w:cs="Times New Roman" w:hint="cs"/>
          <w:sz w:val="28"/>
          <w:szCs w:val="28"/>
          <w:rtl/>
        </w:rPr>
        <w:t>....</w:t>
      </w:r>
      <w:r w:rsidRPr="003662F6">
        <w:rPr>
          <w:rFonts w:ascii="Times New Roman" w:eastAsia="Times New Roman" w:hAnsi="Times New Roman" w:cs="Times New Roman"/>
          <w:sz w:val="28"/>
          <w:szCs w:val="28"/>
          <w:rtl/>
        </w:rPr>
        <w:t>..... موديل ....</w:t>
      </w:r>
      <w:r w:rsidR="003662F6">
        <w:rPr>
          <w:rFonts w:ascii="Times New Roman" w:eastAsia="Times New Roman" w:hAnsi="Times New Roman" w:cs="Times New Roman" w:hint="cs"/>
          <w:sz w:val="28"/>
          <w:szCs w:val="28"/>
          <w:rtl/>
        </w:rPr>
        <w:t>........</w:t>
      </w:r>
      <w:r w:rsidRPr="003662F6">
        <w:rPr>
          <w:rFonts w:ascii="Times New Roman" w:eastAsia="Times New Roman" w:hAnsi="Times New Roman" w:cs="Times New Roman"/>
          <w:sz w:val="28"/>
          <w:szCs w:val="28"/>
          <w:rtl/>
        </w:rPr>
        <w:t>..... لون</w:t>
      </w:r>
      <w:r w:rsidRPr="003662F6">
        <w:rPr>
          <w:rFonts w:ascii="Times New Roman" w:eastAsia="Times New Roman" w:hAnsi="Times New Roman" w:cs="Times New Roman"/>
          <w:sz w:val="28"/>
          <w:szCs w:val="28"/>
        </w:rPr>
        <w:t xml:space="preserve"> </w:t>
      </w:r>
      <w:r w:rsidRPr="003662F6">
        <w:rPr>
          <w:rFonts w:ascii="Times New Roman" w:eastAsia="Times New Roman" w:hAnsi="Times New Roman" w:cs="Times New Roman"/>
          <w:sz w:val="28"/>
          <w:szCs w:val="28"/>
          <w:rtl/>
        </w:rPr>
        <w:t>..........</w:t>
      </w:r>
      <w:r w:rsidR="003662F6">
        <w:rPr>
          <w:rFonts w:ascii="Times New Roman" w:eastAsia="Times New Roman" w:hAnsi="Times New Roman" w:cs="Times New Roman" w:hint="cs"/>
          <w:sz w:val="28"/>
          <w:szCs w:val="28"/>
          <w:rtl/>
        </w:rPr>
        <w:t>........</w:t>
      </w:r>
      <w:r w:rsidRPr="003662F6">
        <w:rPr>
          <w:rFonts w:ascii="Times New Roman" w:eastAsia="Times New Roman" w:hAnsi="Times New Roman" w:cs="Times New Roman"/>
          <w:sz w:val="28"/>
          <w:szCs w:val="28"/>
          <w:rtl/>
        </w:rPr>
        <w:t>...</w:t>
      </w:r>
    </w:p>
    <w:p w14:paraId="3B8D086E" w14:textId="2E6C0C34" w:rsidR="00913C56" w:rsidRPr="003662F6" w:rsidRDefault="00913C56" w:rsidP="003662F6">
      <w:pPr>
        <w:spacing w:before="100" w:beforeAutospacing="1" w:after="100" w:afterAutospacing="1" w:line="360" w:lineRule="auto"/>
        <w:rPr>
          <w:rFonts w:ascii="Times New Roman" w:eastAsia="Times New Roman" w:hAnsi="Times New Roman" w:cs="Times New Roman"/>
          <w:sz w:val="28"/>
          <w:szCs w:val="28"/>
        </w:rPr>
      </w:pPr>
      <w:r w:rsidRPr="003662F6">
        <w:rPr>
          <w:rFonts w:ascii="Times New Roman" w:eastAsia="Times New Roman" w:hAnsi="Times New Roman" w:cs="Times New Roman"/>
          <w:sz w:val="28"/>
          <w:szCs w:val="28"/>
          <w:rtl/>
        </w:rPr>
        <w:t>إلى المستفيد السيد .......</w:t>
      </w:r>
      <w:r w:rsidR="003662F6">
        <w:rPr>
          <w:rFonts w:ascii="Times New Roman" w:eastAsia="Times New Roman" w:hAnsi="Times New Roman" w:cs="Times New Roman" w:hint="cs"/>
          <w:sz w:val="28"/>
          <w:szCs w:val="28"/>
          <w:rtl/>
        </w:rPr>
        <w:t>.............................</w:t>
      </w:r>
      <w:r w:rsidRPr="003662F6">
        <w:rPr>
          <w:rFonts w:ascii="Times New Roman" w:eastAsia="Times New Roman" w:hAnsi="Times New Roman" w:cs="Times New Roman"/>
          <w:sz w:val="28"/>
          <w:szCs w:val="28"/>
          <w:rtl/>
        </w:rPr>
        <w:t>....</w:t>
      </w:r>
      <w:r w:rsidR="003662F6">
        <w:rPr>
          <w:rFonts w:ascii="Times New Roman" w:eastAsia="Times New Roman" w:hAnsi="Times New Roman" w:cs="Times New Roman" w:hint="cs"/>
          <w:sz w:val="28"/>
          <w:szCs w:val="28"/>
          <w:rtl/>
        </w:rPr>
        <w:t>..........</w:t>
      </w:r>
      <w:r w:rsidRPr="003662F6">
        <w:rPr>
          <w:rFonts w:ascii="Times New Roman" w:eastAsia="Times New Roman" w:hAnsi="Times New Roman" w:cs="Times New Roman"/>
          <w:sz w:val="28"/>
          <w:szCs w:val="28"/>
          <w:rtl/>
        </w:rPr>
        <w:t>..</w:t>
      </w:r>
      <w:r w:rsidR="003662F6">
        <w:rPr>
          <w:rFonts w:ascii="Times New Roman" w:eastAsia="Times New Roman" w:hAnsi="Times New Roman" w:cs="Times New Roman" w:hint="cs"/>
          <w:sz w:val="28"/>
          <w:szCs w:val="28"/>
          <w:rtl/>
        </w:rPr>
        <w:t xml:space="preserve"> الجنسية: .............................</w:t>
      </w:r>
      <w:r w:rsidRPr="003662F6">
        <w:rPr>
          <w:rFonts w:ascii="Times New Roman" w:eastAsia="Times New Roman" w:hAnsi="Times New Roman" w:cs="Times New Roman"/>
          <w:sz w:val="28"/>
          <w:szCs w:val="28"/>
          <w:rtl/>
        </w:rPr>
        <w:t xml:space="preserve"> حامل بطاقة هوية شخصية برقم</w:t>
      </w:r>
      <w:r w:rsidR="003662F6">
        <w:rPr>
          <w:rFonts w:ascii="Times New Roman" w:eastAsia="Times New Roman" w:hAnsi="Times New Roman" w:cs="Times New Roman" w:hint="cs"/>
          <w:sz w:val="28"/>
          <w:szCs w:val="28"/>
          <w:rtl/>
        </w:rPr>
        <w:t>:</w:t>
      </w:r>
      <w:r w:rsidRPr="003662F6">
        <w:rPr>
          <w:rFonts w:ascii="Times New Roman" w:eastAsia="Times New Roman" w:hAnsi="Times New Roman" w:cs="Times New Roman"/>
          <w:sz w:val="28"/>
          <w:szCs w:val="28"/>
          <w:rtl/>
        </w:rPr>
        <w:t xml:space="preserve"> ..</w:t>
      </w:r>
      <w:r w:rsidR="003662F6">
        <w:rPr>
          <w:rFonts w:ascii="Times New Roman" w:eastAsia="Times New Roman" w:hAnsi="Times New Roman" w:cs="Times New Roman" w:hint="cs"/>
          <w:sz w:val="28"/>
          <w:szCs w:val="28"/>
          <w:rtl/>
        </w:rPr>
        <w:t>.........</w:t>
      </w:r>
      <w:r w:rsidRPr="003662F6">
        <w:rPr>
          <w:rFonts w:ascii="Times New Roman" w:eastAsia="Times New Roman" w:hAnsi="Times New Roman" w:cs="Times New Roman"/>
          <w:sz w:val="28"/>
          <w:szCs w:val="28"/>
          <w:rtl/>
        </w:rPr>
        <w:t>................ الصادرة من ..............</w:t>
      </w:r>
      <w:r w:rsidR="003662F6">
        <w:rPr>
          <w:rFonts w:ascii="Times New Roman" w:eastAsia="Times New Roman" w:hAnsi="Times New Roman" w:cs="Times New Roman" w:hint="cs"/>
          <w:sz w:val="28"/>
          <w:szCs w:val="28"/>
          <w:rtl/>
        </w:rPr>
        <w:t>........</w:t>
      </w:r>
      <w:r w:rsidRPr="003662F6">
        <w:rPr>
          <w:rFonts w:ascii="Times New Roman" w:eastAsia="Times New Roman" w:hAnsi="Times New Roman" w:cs="Times New Roman"/>
          <w:sz w:val="28"/>
          <w:szCs w:val="28"/>
          <w:rtl/>
        </w:rPr>
        <w:t>.............. تنتهي في</w:t>
      </w:r>
      <w:r w:rsidRPr="003662F6">
        <w:rPr>
          <w:rFonts w:ascii="Times New Roman" w:eastAsia="Times New Roman" w:hAnsi="Times New Roman" w:cs="Times New Roman"/>
          <w:sz w:val="28"/>
          <w:szCs w:val="28"/>
        </w:rPr>
        <w:t xml:space="preserve"> </w:t>
      </w:r>
      <w:r w:rsidR="003662F6">
        <w:rPr>
          <w:rFonts w:ascii="Times New Roman" w:eastAsia="Times New Roman" w:hAnsi="Times New Roman" w:cs="Times New Roman" w:hint="cs"/>
          <w:sz w:val="28"/>
          <w:szCs w:val="28"/>
          <w:rtl/>
        </w:rPr>
        <w:t>......./....../.......</w:t>
      </w:r>
    </w:p>
    <w:p w14:paraId="3DE515B2" w14:textId="6C20E958" w:rsidR="00913C56" w:rsidRPr="003662F6" w:rsidRDefault="00913C56" w:rsidP="003662F6">
      <w:pPr>
        <w:shd w:val="clear" w:color="auto" w:fill="FFFFFF"/>
        <w:spacing w:after="375" w:line="360" w:lineRule="auto"/>
        <w:rPr>
          <w:rFonts w:ascii="Noto Sans Kufi Arabic" w:eastAsia="Times New Roman" w:hAnsi="Noto Sans Kufi Arabic" w:cs="Times New Roman"/>
          <w:color w:val="29333F"/>
          <w:sz w:val="26"/>
          <w:szCs w:val="28"/>
        </w:rPr>
      </w:pPr>
      <w:r w:rsidRPr="003662F6">
        <w:rPr>
          <w:rFonts w:ascii="Noto Sans Kufi Arabic" w:eastAsia="Times New Roman" w:hAnsi="Noto Sans Kufi Arabic" w:cs="Times New Roman"/>
          <w:color w:val="29333F"/>
          <w:sz w:val="26"/>
          <w:szCs w:val="28"/>
          <w:rtl/>
        </w:rPr>
        <w:t xml:space="preserve">حيث تم تحرير هذا العقد مقابل مبلغ مالي قيمته </w:t>
      </w:r>
      <w:r w:rsidRPr="003662F6">
        <w:rPr>
          <w:rFonts w:ascii="Times New Roman" w:eastAsia="Times New Roman" w:hAnsi="Times New Roman" w:cs="Times New Roman"/>
          <w:sz w:val="28"/>
          <w:szCs w:val="28"/>
        </w:rPr>
        <w:t>.................</w:t>
      </w:r>
      <w:r w:rsidR="003662F6">
        <w:rPr>
          <w:rFonts w:ascii="Times New Roman" w:eastAsia="Times New Roman" w:hAnsi="Times New Roman" w:cs="Times New Roman" w:hint="cs"/>
          <w:sz w:val="28"/>
          <w:szCs w:val="28"/>
          <w:rtl/>
        </w:rPr>
        <w:t>..............</w:t>
      </w:r>
      <w:r w:rsidRPr="003662F6">
        <w:rPr>
          <w:rFonts w:ascii="Times New Roman" w:eastAsia="Times New Roman" w:hAnsi="Times New Roman" w:cs="Times New Roman"/>
          <w:sz w:val="28"/>
          <w:szCs w:val="28"/>
        </w:rPr>
        <w:t>........</w:t>
      </w:r>
      <w:r w:rsidRPr="003662F6">
        <w:rPr>
          <w:rFonts w:ascii="Noto Sans Kufi Arabic" w:eastAsia="Times New Roman" w:hAnsi="Noto Sans Kufi Arabic" w:cs="Times New Roman"/>
          <w:color w:val="29333F"/>
          <w:sz w:val="26"/>
          <w:szCs w:val="28"/>
          <w:rtl/>
        </w:rPr>
        <w:t xml:space="preserve"> ريال سعودي حيث يتم دفع مُقدم بقيمة </w:t>
      </w:r>
      <w:r w:rsidRPr="003662F6">
        <w:rPr>
          <w:rFonts w:ascii="Times New Roman" w:eastAsia="Times New Roman" w:hAnsi="Times New Roman" w:cs="Times New Roman"/>
          <w:sz w:val="28"/>
          <w:szCs w:val="28"/>
        </w:rPr>
        <w:t>.................</w:t>
      </w:r>
      <w:r w:rsidR="003662F6">
        <w:rPr>
          <w:rFonts w:ascii="Times New Roman" w:eastAsia="Times New Roman" w:hAnsi="Times New Roman" w:cs="Times New Roman" w:hint="cs"/>
          <w:sz w:val="28"/>
          <w:szCs w:val="28"/>
          <w:rtl/>
        </w:rPr>
        <w:t>............</w:t>
      </w:r>
      <w:r w:rsidRPr="003662F6">
        <w:rPr>
          <w:rFonts w:ascii="Times New Roman" w:eastAsia="Times New Roman" w:hAnsi="Times New Roman" w:cs="Times New Roman"/>
          <w:sz w:val="28"/>
          <w:szCs w:val="28"/>
        </w:rPr>
        <w:t>........</w:t>
      </w:r>
      <w:r w:rsidRPr="003662F6">
        <w:rPr>
          <w:rFonts w:ascii="Noto Sans Kufi Arabic" w:eastAsia="Times New Roman" w:hAnsi="Noto Sans Kufi Arabic" w:cs="Times New Roman"/>
          <w:color w:val="29333F"/>
          <w:sz w:val="26"/>
          <w:szCs w:val="28"/>
          <w:rtl/>
        </w:rPr>
        <w:t xml:space="preserve"> وسداد باقي القيمة على 24 شهرًا في صورة أقساط تبلغ قيمة كل قسط </w:t>
      </w:r>
      <w:r w:rsidRPr="003662F6">
        <w:rPr>
          <w:rFonts w:ascii="Times New Roman" w:eastAsia="Times New Roman" w:hAnsi="Times New Roman" w:cs="Times New Roman"/>
          <w:sz w:val="28"/>
          <w:szCs w:val="28"/>
        </w:rPr>
        <w:t>.........................</w:t>
      </w:r>
      <w:r w:rsidRPr="003662F6">
        <w:rPr>
          <w:rFonts w:ascii="Noto Sans Kufi Arabic" w:eastAsia="Times New Roman" w:hAnsi="Noto Sans Kufi Arabic" w:cs="Times New Roman"/>
          <w:color w:val="29333F"/>
          <w:sz w:val="26"/>
          <w:szCs w:val="28"/>
          <w:rtl/>
        </w:rPr>
        <w:t xml:space="preserve"> ولقد جاء الاتفاق بين البائع والمشتري على النِّقَاط والبنود التالية</w:t>
      </w:r>
      <w:r w:rsidRPr="003662F6">
        <w:rPr>
          <w:rFonts w:ascii="Noto Sans Kufi Arabic" w:eastAsia="Times New Roman" w:hAnsi="Noto Sans Kufi Arabic" w:cs="Times New Roman"/>
          <w:color w:val="29333F"/>
          <w:sz w:val="26"/>
          <w:szCs w:val="28"/>
        </w:rPr>
        <w:t>:</w:t>
      </w:r>
    </w:p>
    <w:p w14:paraId="187E288E" w14:textId="45A4CE47" w:rsidR="00913C56" w:rsidRPr="003662F6" w:rsidRDefault="00913C56" w:rsidP="003662F6">
      <w:pPr>
        <w:numPr>
          <w:ilvl w:val="0"/>
          <w:numId w:val="2"/>
        </w:numPr>
        <w:shd w:val="clear" w:color="auto" w:fill="FFFFFF"/>
        <w:spacing w:after="75" w:line="360" w:lineRule="auto"/>
        <w:rPr>
          <w:rFonts w:ascii="Noto Sans Kufi Arabic" w:eastAsia="Times New Roman" w:hAnsi="Noto Sans Kufi Arabic" w:cs="Times New Roman"/>
          <w:color w:val="29333F"/>
          <w:sz w:val="26"/>
          <w:szCs w:val="28"/>
        </w:rPr>
      </w:pPr>
      <w:r w:rsidRPr="003662F6">
        <w:rPr>
          <w:rFonts w:ascii="Noto Sans Kufi Arabic" w:eastAsia="Times New Roman" w:hAnsi="Noto Sans Kufi Arabic" w:cs="Times New Roman"/>
          <w:b/>
          <w:bCs/>
          <w:color w:val="29333F"/>
          <w:sz w:val="26"/>
          <w:szCs w:val="28"/>
          <w:rtl/>
        </w:rPr>
        <w:t>البند الأول</w:t>
      </w:r>
      <w:r w:rsidRPr="003662F6">
        <w:rPr>
          <w:rFonts w:ascii="Noto Sans Kufi Arabic" w:eastAsia="Times New Roman" w:hAnsi="Noto Sans Kufi Arabic" w:cs="Times New Roman"/>
          <w:b/>
          <w:bCs/>
          <w:color w:val="29333F"/>
          <w:sz w:val="26"/>
          <w:szCs w:val="28"/>
        </w:rPr>
        <w:t>:</w:t>
      </w:r>
      <w:r w:rsidRPr="003662F6">
        <w:rPr>
          <w:rFonts w:ascii="Noto Sans Kufi Arabic" w:eastAsia="Times New Roman" w:hAnsi="Noto Sans Kufi Arabic" w:cs="Times New Roman"/>
          <w:color w:val="29333F"/>
          <w:sz w:val="26"/>
          <w:szCs w:val="28"/>
        </w:rPr>
        <w:t> </w:t>
      </w:r>
      <w:r w:rsidR="003662F6">
        <w:rPr>
          <w:rFonts w:ascii="Noto Sans Kufi Arabic" w:eastAsia="Times New Roman" w:hAnsi="Noto Sans Kufi Arabic" w:cs="Times New Roman" w:hint="cs"/>
          <w:color w:val="29333F"/>
          <w:sz w:val="26"/>
          <w:szCs w:val="28"/>
          <w:rtl/>
        </w:rPr>
        <w:t xml:space="preserve"> </w:t>
      </w:r>
      <w:r w:rsidRPr="003662F6">
        <w:rPr>
          <w:rFonts w:ascii="Noto Sans Kufi Arabic" w:eastAsia="Times New Roman" w:hAnsi="Noto Sans Kufi Arabic" w:cs="Times New Roman"/>
          <w:color w:val="29333F"/>
          <w:sz w:val="26"/>
          <w:szCs w:val="28"/>
          <w:rtl/>
        </w:rPr>
        <w:t>قام الطرف الأول ببيع السيارة المذكورة أعلاه للطرف الثاني ولقد تنازل وأسقط عن ملكتيه كافة حقوقه في هذه السيارة</w:t>
      </w:r>
      <w:r w:rsidRPr="003662F6">
        <w:rPr>
          <w:rFonts w:ascii="Noto Sans Kufi Arabic" w:eastAsia="Times New Roman" w:hAnsi="Noto Sans Kufi Arabic" w:cs="Times New Roman"/>
          <w:color w:val="29333F"/>
          <w:sz w:val="26"/>
          <w:szCs w:val="28"/>
        </w:rPr>
        <w:t>.</w:t>
      </w:r>
    </w:p>
    <w:p w14:paraId="3AE68FBA" w14:textId="7B0D5CB1" w:rsidR="00913C56" w:rsidRPr="003662F6" w:rsidRDefault="00913C56" w:rsidP="003662F6">
      <w:pPr>
        <w:numPr>
          <w:ilvl w:val="0"/>
          <w:numId w:val="2"/>
        </w:numPr>
        <w:shd w:val="clear" w:color="auto" w:fill="FFFFFF"/>
        <w:spacing w:after="75" w:line="360" w:lineRule="auto"/>
        <w:rPr>
          <w:rFonts w:ascii="Noto Sans Kufi Arabic" w:eastAsia="Times New Roman" w:hAnsi="Noto Sans Kufi Arabic" w:cs="Times New Roman"/>
          <w:color w:val="29333F"/>
          <w:sz w:val="26"/>
          <w:szCs w:val="28"/>
        </w:rPr>
      </w:pPr>
      <w:r w:rsidRPr="003662F6">
        <w:rPr>
          <w:rFonts w:ascii="Noto Sans Kufi Arabic" w:eastAsia="Times New Roman" w:hAnsi="Noto Sans Kufi Arabic" w:cs="Times New Roman"/>
          <w:b/>
          <w:bCs/>
          <w:color w:val="29333F"/>
          <w:sz w:val="26"/>
          <w:szCs w:val="28"/>
          <w:rtl/>
        </w:rPr>
        <w:t>البند الثاني</w:t>
      </w:r>
      <w:r w:rsidRPr="003662F6">
        <w:rPr>
          <w:rFonts w:ascii="Noto Sans Kufi Arabic" w:eastAsia="Times New Roman" w:hAnsi="Noto Sans Kufi Arabic" w:cs="Times New Roman"/>
          <w:b/>
          <w:bCs/>
          <w:color w:val="29333F"/>
          <w:sz w:val="26"/>
          <w:szCs w:val="28"/>
        </w:rPr>
        <w:t>:</w:t>
      </w:r>
      <w:r w:rsidRPr="003662F6">
        <w:rPr>
          <w:rFonts w:ascii="Noto Sans Kufi Arabic" w:eastAsia="Times New Roman" w:hAnsi="Noto Sans Kufi Arabic" w:cs="Times New Roman"/>
          <w:color w:val="29333F"/>
          <w:sz w:val="26"/>
          <w:szCs w:val="28"/>
        </w:rPr>
        <w:t> </w:t>
      </w:r>
      <w:r w:rsidR="003662F6">
        <w:rPr>
          <w:rFonts w:ascii="Noto Sans Kufi Arabic" w:eastAsia="Times New Roman" w:hAnsi="Noto Sans Kufi Arabic" w:cs="Times New Roman" w:hint="cs"/>
          <w:color w:val="29333F"/>
          <w:sz w:val="26"/>
          <w:szCs w:val="28"/>
          <w:rtl/>
        </w:rPr>
        <w:t xml:space="preserve"> </w:t>
      </w:r>
      <w:r w:rsidRPr="003662F6">
        <w:rPr>
          <w:rFonts w:ascii="Noto Sans Kufi Arabic" w:eastAsia="Times New Roman" w:hAnsi="Noto Sans Kufi Arabic" w:cs="Times New Roman"/>
          <w:color w:val="29333F"/>
          <w:sz w:val="26"/>
          <w:szCs w:val="28"/>
          <w:rtl/>
        </w:rPr>
        <w:t>أقر الطرفين بأهلية كل منهم لإتمام عملية البيع والشراء، مع الإقرار بعدم خضوع أي طرف لأي موانع تصرف أو أحكام حراسة أو حجر أو غيرهم</w:t>
      </w:r>
      <w:r w:rsidRPr="003662F6">
        <w:rPr>
          <w:rFonts w:ascii="Noto Sans Kufi Arabic" w:eastAsia="Times New Roman" w:hAnsi="Noto Sans Kufi Arabic" w:cs="Times New Roman"/>
          <w:color w:val="29333F"/>
          <w:sz w:val="26"/>
          <w:szCs w:val="28"/>
        </w:rPr>
        <w:t>.</w:t>
      </w:r>
    </w:p>
    <w:p w14:paraId="3A2498A1" w14:textId="36D6A129" w:rsidR="00913C56" w:rsidRPr="003662F6" w:rsidRDefault="00913C56" w:rsidP="003662F6">
      <w:pPr>
        <w:numPr>
          <w:ilvl w:val="0"/>
          <w:numId w:val="2"/>
        </w:numPr>
        <w:shd w:val="clear" w:color="auto" w:fill="FFFFFF"/>
        <w:spacing w:after="75" w:line="360" w:lineRule="auto"/>
        <w:rPr>
          <w:rFonts w:ascii="Noto Sans Kufi Arabic" w:eastAsia="Times New Roman" w:hAnsi="Noto Sans Kufi Arabic" w:cs="Times New Roman"/>
          <w:color w:val="29333F"/>
          <w:sz w:val="26"/>
          <w:szCs w:val="28"/>
        </w:rPr>
      </w:pPr>
      <w:r w:rsidRPr="003662F6">
        <w:rPr>
          <w:rFonts w:ascii="Noto Sans Kufi Arabic" w:eastAsia="Times New Roman" w:hAnsi="Noto Sans Kufi Arabic" w:cs="Times New Roman"/>
          <w:b/>
          <w:bCs/>
          <w:color w:val="29333F"/>
          <w:sz w:val="26"/>
          <w:szCs w:val="28"/>
          <w:rtl/>
        </w:rPr>
        <w:t>البند الثالث</w:t>
      </w:r>
      <w:r w:rsidR="003662F6">
        <w:rPr>
          <w:rFonts w:ascii="Noto Sans Kufi Arabic" w:eastAsia="Times New Roman" w:hAnsi="Noto Sans Kufi Arabic" w:cs="Times New Roman" w:hint="cs"/>
          <w:b/>
          <w:bCs/>
          <w:color w:val="29333F"/>
          <w:sz w:val="26"/>
          <w:szCs w:val="28"/>
          <w:rtl/>
        </w:rPr>
        <w:t>:</w:t>
      </w:r>
      <w:r w:rsidRPr="003662F6">
        <w:rPr>
          <w:rFonts w:ascii="Noto Sans Kufi Arabic" w:eastAsia="Times New Roman" w:hAnsi="Noto Sans Kufi Arabic" w:cs="Times New Roman"/>
          <w:color w:val="29333F"/>
          <w:sz w:val="26"/>
          <w:szCs w:val="28"/>
        </w:rPr>
        <w:t> </w:t>
      </w:r>
      <w:r w:rsidRPr="003662F6">
        <w:rPr>
          <w:rFonts w:ascii="Noto Sans Kufi Arabic" w:eastAsia="Times New Roman" w:hAnsi="Noto Sans Kufi Arabic" w:cs="Times New Roman"/>
          <w:color w:val="29333F"/>
          <w:sz w:val="26"/>
          <w:szCs w:val="28"/>
          <w:rtl/>
        </w:rPr>
        <w:t>أقر البائع بأن المالك والمتصرف الوحيد في السيارة محل البيع ولا يشاركه في ملكيتها أي طرف آخر ولا يُوجد على السيارة أي نزاع قضائي</w:t>
      </w:r>
      <w:r w:rsidRPr="003662F6">
        <w:rPr>
          <w:rFonts w:ascii="Noto Sans Kufi Arabic" w:eastAsia="Times New Roman" w:hAnsi="Noto Sans Kufi Arabic" w:cs="Times New Roman"/>
          <w:color w:val="29333F"/>
          <w:sz w:val="26"/>
          <w:szCs w:val="28"/>
        </w:rPr>
        <w:t>.</w:t>
      </w:r>
    </w:p>
    <w:p w14:paraId="29002BF6" w14:textId="03439357" w:rsidR="00913C56" w:rsidRPr="003662F6" w:rsidRDefault="00913C56" w:rsidP="003662F6">
      <w:pPr>
        <w:numPr>
          <w:ilvl w:val="0"/>
          <w:numId w:val="2"/>
        </w:numPr>
        <w:shd w:val="clear" w:color="auto" w:fill="FFFFFF"/>
        <w:spacing w:after="75" w:line="360" w:lineRule="auto"/>
        <w:rPr>
          <w:rFonts w:ascii="Noto Sans Kufi Arabic" w:eastAsia="Times New Roman" w:hAnsi="Noto Sans Kufi Arabic" w:cs="Times New Roman"/>
          <w:color w:val="29333F"/>
          <w:sz w:val="26"/>
          <w:szCs w:val="28"/>
        </w:rPr>
      </w:pPr>
      <w:r w:rsidRPr="003662F6">
        <w:rPr>
          <w:rFonts w:ascii="Noto Sans Kufi Arabic" w:eastAsia="Times New Roman" w:hAnsi="Noto Sans Kufi Arabic" w:cs="Times New Roman"/>
          <w:b/>
          <w:bCs/>
          <w:color w:val="29333F"/>
          <w:sz w:val="26"/>
          <w:szCs w:val="28"/>
          <w:rtl/>
        </w:rPr>
        <w:t>البند الرابع</w:t>
      </w:r>
      <w:r w:rsidRPr="003662F6">
        <w:rPr>
          <w:rFonts w:ascii="Noto Sans Kufi Arabic" w:eastAsia="Times New Roman" w:hAnsi="Noto Sans Kufi Arabic" w:cs="Times New Roman"/>
          <w:b/>
          <w:bCs/>
          <w:color w:val="29333F"/>
          <w:sz w:val="26"/>
          <w:szCs w:val="28"/>
        </w:rPr>
        <w:t>:</w:t>
      </w:r>
      <w:r w:rsidRPr="003662F6">
        <w:rPr>
          <w:rFonts w:ascii="Noto Sans Kufi Arabic" w:eastAsia="Times New Roman" w:hAnsi="Noto Sans Kufi Arabic" w:cs="Times New Roman"/>
          <w:color w:val="29333F"/>
          <w:sz w:val="26"/>
          <w:szCs w:val="28"/>
        </w:rPr>
        <w:t> </w:t>
      </w:r>
      <w:r w:rsidR="003662F6">
        <w:rPr>
          <w:rFonts w:ascii="Noto Sans Kufi Arabic" w:eastAsia="Times New Roman" w:hAnsi="Noto Sans Kufi Arabic" w:cs="Times New Roman" w:hint="cs"/>
          <w:color w:val="29333F"/>
          <w:sz w:val="26"/>
          <w:szCs w:val="28"/>
          <w:rtl/>
        </w:rPr>
        <w:t xml:space="preserve"> </w:t>
      </w:r>
      <w:r w:rsidRPr="003662F6">
        <w:rPr>
          <w:rFonts w:ascii="Noto Sans Kufi Arabic" w:eastAsia="Times New Roman" w:hAnsi="Noto Sans Kufi Arabic" w:cs="Times New Roman"/>
          <w:color w:val="29333F"/>
          <w:sz w:val="26"/>
          <w:szCs w:val="28"/>
          <w:rtl/>
        </w:rPr>
        <w:t>أقر الطرف الأول البائع بأنه قد قام بـِ سداد كل ما قد تم توقيعه على السيارة من رسوم جمركية بالكامل</w:t>
      </w:r>
      <w:r w:rsidRPr="003662F6">
        <w:rPr>
          <w:rFonts w:ascii="Noto Sans Kufi Arabic" w:eastAsia="Times New Roman" w:hAnsi="Noto Sans Kufi Arabic" w:cs="Times New Roman"/>
          <w:color w:val="29333F"/>
          <w:sz w:val="26"/>
          <w:szCs w:val="28"/>
        </w:rPr>
        <w:t>.</w:t>
      </w:r>
    </w:p>
    <w:p w14:paraId="06A33D2F" w14:textId="4963D5A2" w:rsidR="00913C56" w:rsidRPr="003662F6" w:rsidRDefault="00913C56" w:rsidP="003662F6">
      <w:pPr>
        <w:numPr>
          <w:ilvl w:val="0"/>
          <w:numId w:val="2"/>
        </w:numPr>
        <w:shd w:val="clear" w:color="auto" w:fill="FFFFFF"/>
        <w:spacing w:after="75" w:line="360" w:lineRule="auto"/>
        <w:rPr>
          <w:rFonts w:ascii="Noto Sans Kufi Arabic" w:eastAsia="Times New Roman" w:hAnsi="Noto Sans Kufi Arabic" w:cs="Times New Roman"/>
          <w:color w:val="29333F"/>
          <w:sz w:val="26"/>
          <w:szCs w:val="28"/>
        </w:rPr>
      </w:pPr>
      <w:r w:rsidRPr="003662F6">
        <w:rPr>
          <w:rFonts w:ascii="Noto Sans Kufi Arabic" w:eastAsia="Times New Roman" w:hAnsi="Noto Sans Kufi Arabic" w:cs="Times New Roman"/>
          <w:b/>
          <w:bCs/>
          <w:color w:val="29333F"/>
          <w:sz w:val="26"/>
          <w:szCs w:val="28"/>
          <w:rtl/>
        </w:rPr>
        <w:t>البند الخامس</w:t>
      </w:r>
      <w:r w:rsidR="003662F6">
        <w:rPr>
          <w:rFonts w:ascii="Noto Sans Kufi Arabic" w:eastAsia="Times New Roman" w:hAnsi="Noto Sans Kufi Arabic" w:cs="Times New Roman" w:hint="cs"/>
          <w:b/>
          <w:bCs/>
          <w:color w:val="29333F"/>
          <w:sz w:val="26"/>
          <w:szCs w:val="28"/>
          <w:rtl/>
        </w:rPr>
        <w:t>:</w:t>
      </w:r>
      <w:r w:rsidRPr="003662F6">
        <w:rPr>
          <w:rFonts w:ascii="Noto Sans Kufi Arabic" w:eastAsia="Times New Roman" w:hAnsi="Noto Sans Kufi Arabic" w:cs="Times New Roman"/>
          <w:color w:val="29333F"/>
          <w:sz w:val="26"/>
          <w:szCs w:val="28"/>
        </w:rPr>
        <w:t> </w:t>
      </w:r>
      <w:r w:rsidRPr="003662F6">
        <w:rPr>
          <w:rFonts w:ascii="Noto Sans Kufi Arabic" w:eastAsia="Times New Roman" w:hAnsi="Noto Sans Kufi Arabic" w:cs="Times New Roman"/>
          <w:color w:val="29333F"/>
          <w:sz w:val="26"/>
          <w:szCs w:val="28"/>
          <w:rtl/>
        </w:rPr>
        <w:t>أقر البائع بأن كافة الأوراق والمستندات المتعلقة بالسيارة ويشمل ذلك التوكيلات الرخص العقود المعلومات وغيرها صحيحة ورسمية وقانونية</w:t>
      </w:r>
      <w:r w:rsidRPr="003662F6">
        <w:rPr>
          <w:rFonts w:ascii="Noto Sans Kufi Arabic" w:eastAsia="Times New Roman" w:hAnsi="Noto Sans Kufi Arabic" w:cs="Times New Roman"/>
          <w:color w:val="29333F"/>
          <w:sz w:val="26"/>
          <w:szCs w:val="28"/>
        </w:rPr>
        <w:t>.</w:t>
      </w:r>
    </w:p>
    <w:p w14:paraId="3F6EEC1F" w14:textId="508F2BE7" w:rsidR="00913C56" w:rsidRPr="003662F6" w:rsidRDefault="00913C56" w:rsidP="003662F6">
      <w:pPr>
        <w:numPr>
          <w:ilvl w:val="0"/>
          <w:numId w:val="2"/>
        </w:numPr>
        <w:shd w:val="clear" w:color="auto" w:fill="FFFFFF"/>
        <w:spacing w:after="75" w:line="360" w:lineRule="auto"/>
        <w:rPr>
          <w:rFonts w:ascii="Noto Sans Kufi Arabic" w:eastAsia="Times New Roman" w:hAnsi="Noto Sans Kufi Arabic" w:cs="Times New Roman"/>
          <w:color w:val="29333F"/>
          <w:sz w:val="26"/>
          <w:szCs w:val="28"/>
        </w:rPr>
      </w:pPr>
      <w:r w:rsidRPr="003662F6">
        <w:rPr>
          <w:rFonts w:ascii="Noto Sans Kufi Arabic" w:eastAsia="Times New Roman" w:hAnsi="Noto Sans Kufi Arabic" w:cs="Times New Roman"/>
          <w:b/>
          <w:bCs/>
          <w:color w:val="29333F"/>
          <w:sz w:val="26"/>
          <w:szCs w:val="28"/>
          <w:rtl/>
        </w:rPr>
        <w:t>البند السادس</w:t>
      </w:r>
      <w:r w:rsidRPr="003662F6">
        <w:rPr>
          <w:rFonts w:ascii="Noto Sans Kufi Arabic" w:eastAsia="Times New Roman" w:hAnsi="Noto Sans Kufi Arabic" w:cs="Times New Roman"/>
          <w:b/>
          <w:bCs/>
          <w:color w:val="29333F"/>
          <w:sz w:val="26"/>
          <w:szCs w:val="28"/>
        </w:rPr>
        <w:t>:</w:t>
      </w:r>
      <w:r w:rsidRPr="003662F6">
        <w:rPr>
          <w:rFonts w:ascii="Noto Sans Kufi Arabic" w:eastAsia="Times New Roman" w:hAnsi="Noto Sans Kufi Arabic" w:cs="Times New Roman"/>
          <w:color w:val="29333F"/>
          <w:sz w:val="26"/>
          <w:szCs w:val="28"/>
        </w:rPr>
        <w:t> </w:t>
      </w:r>
      <w:r w:rsidR="003662F6">
        <w:rPr>
          <w:rFonts w:ascii="Noto Sans Kufi Arabic" w:eastAsia="Times New Roman" w:hAnsi="Noto Sans Kufi Arabic" w:cs="Times New Roman" w:hint="cs"/>
          <w:color w:val="29333F"/>
          <w:sz w:val="26"/>
          <w:szCs w:val="28"/>
          <w:rtl/>
        </w:rPr>
        <w:t xml:space="preserve"> </w:t>
      </w:r>
      <w:r w:rsidRPr="003662F6">
        <w:rPr>
          <w:rFonts w:ascii="Noto Sans Kufi Arabic" w:eastAsia="Times New Roman" w:hAnsi="Noto Sans Kufi Arabic" w:cs="Times New Roman"/>
          <w:color w:val="29333F"/>
          <w:sz w:val="26"/>
          <w:szCs w:val="28"/>
          <w:rtl/>
        </w:rPr>
        <w:t>أقر المشتري بانه قد أجرى معاينة لكافة أجزاء السيارة مع استدعاء أحد الفنيين والمتخصصين من طرفه للكشف على السيارة وقام بـِ تجربتها لنفي الجهالة، ولقد قبل السيارة على حالتها ووافق على دفع المبلغ نظير البيع الموضح أعلاه</w:t>
      </w:r>
      <w:r w:rsidRPr="003662F6">
        <w:rPr>
          <w:rFonts w:ascii="Noto Sans Kufi Arabic" w:eastAsia="Times New Roman" w:hAnsi="Noto Sans Kufi Arabic" w:cs="Times New Roman"/>
          <w:color w:val="29333F"/>
          <w:sz w:val="26"/>
          <w:szCs w:val="28"/>
        </w:rPr>
        <w:t>.</w:t>
      </w:r>
    </w:p>
    <w:p w14:paraId="1D653602" w14:textId="29C54C38" w:rsidR="00913C56" w:rsidRPr="003662F6" w:rsidRDefault="00913C56" w:rsidP="003662F6">
      <w:pPr>
        <w:numPr>
          <w:ilvl w:val="0"/>
          <w:numId w:val="2"/>
        </w:numPr>
        <w:shd w:val="clear" w:color="auto" w:fill="FFFFFF"/>
        <w:spacing w:after="75" w:line="360" w:lineRule="auto"/>
        <w:rPr>
          <w:rFonts w:ascii="Noto Sans Kufi Arabic" w:eastAsia="Times New Roman" w:hAnsi="Noto Sans Kufi Arabic" w:cs="Times New Roman"/>
          <w:color w:val="29333F"/>
          <w:sz w:val="26"/>
          <w:szCs w:val="28"/>
        </w:rPr>
      </w:pPr>
      <w:r w:rsidRPr="003662F6">
        <w:rPr>
          <w:rFonts w:ascii="Noto Sans Kufi Arabic" w:eastAsia="Times New Roman" w:hAnsi="Noto Sans Kufi Arabic" w:cs="Times New Roman"/>
          <w:b/>
          <w:bCs/>
          <w:color w:val="29333F"/>
          <w:sz w:val="26"/>
          <w:szCs w:val="28"/>
          <w:rtl/>
        </w:rPr>
        <w:t>البند السابع</w:t>
      </w:r>
      <w:r w:rsidR="003662F6">
        <w:rPr>
          <w:rFonts w:ascii="Noto Sans Kufi Arabic" w:eastAsia="Times New Roman" w:hAnsi="Noto Sans Kufi Arabic" w:cs="Times New Roman" w:hint="cs"/>
          <w:b/>
          <w:bCs/>
          <w:color w:val="29333F"/>
          <w:sz w:val="26"/>
          <w:szCs w:val="28"/>
          <w:rtl/>
        </w:rPr>
        <w:t>:</w:t>
      </w:r>
      <w:r w:rsidRPr="003662F6">
        <w:rPr>
          <w:rFonts w:ascii="Noto Sans Kufi Arabic" w:eastAsia="Times New Roman" w:hAnsi="Noto Sans Kufi Arabic" w:cs="Times New Roman"/>
          <w:color w:val="29333F"/>
          <w:sz w:val="26"/>
          <w:szCs w:val="28"/>
        </w:rPr>
        <w:t> </w:t>
      </w:r>
      <w:r w:rsidRPr="003662F6">
        <w:rPr>
          <w:rFonts w:ascii="Noto Sans Kufi Arabic" w:eastAsia="Times New Roman" w:hAnsi="Noto Sans Kufi Arabic" w:cs="Times New Roman"/>
          <w:color w:val="29333F"/>
          <w:sz w:val="26"/>
          <w:szCs w:val="28"/>
          <w:rtl/>
        </w:rPr>
        <w:t>أقر وأكد البائع بأن جميع البيانات المذكورة حول السيارة فيما يخص الموديل أو الأوراق الرسمية لدى المرور صحيحة تمامًا، وفي حالة عدم التطابق أو اكتشاف بيانات مغلوطة أو غير صحيحة؛ يكون الطرف الأول ملزم أمام القانون برد قيمة السيارة إلى الطرف الثاني، وهي تعد حينذاك أمانة واجبة السداد</w:t>
      </w:r>
      <w:r w:rsidRPr="003662F6">
        <w:rPr>
          <w:rFonts w:ascii="Noto Sans Kufi Arabic" w:eastAsia="Times New Roman" w:hAnsi="Noto Sans Kufi Arabic" w:cs="Times New Roman"/>
          <w:color w:val="29333F"/>
          <w:sz w:val="26"/>
          <w:szCs w:val="28"/>
        </w:rPr>
        <w:t>.</w:t>
      </w:r>
    </w:p>
    <w:p w14:paraId="4ED5AEE9" w14:textId="649C88EC" w:rsidR="00913C56" w:rsidRPr="003662F6" w:rsidRDefault="00913C56" w:rsidP="003662F6">
      <w:pPr>
        <w:numPr>
          <w:ilvl w:val="0"/>
          <w:numId w:val="2"/>
        </w:numPr>
        <w:shd w:val="clear" w:color="auto" w:fill="FFFFFF"/>
        <w:spacing w:after="75" w:line="360" w:lineRule="auto"/>
        <w:rPr>
          <w:rFonts w:ascii="Noto Sans Kufi Arabic" w:eastAsia="Times New Roman" w:hAnsi="Noto Sans Kufi Arabic" w:cs="Times New Roman"/>
          <w:color w:val="29333F"/>
          <w:sz w:val="26"/>
          <w:szCs w:val="28"/>
        </w:rPr>
      </w:pPr>
      <w:r w:rsidRPr="003662F6">
        <w:rPr>
          <w:rFonts w:ascii="Noto Sans Kufi Arabic" w:eastAsia="Times New Roman" w:hAnsi="Noto Sans Kufi Arabic" w:cs="Times New Roman"/>
          <w:b/>
          <w:bCs/>
          <w:color w:val="29333F"/>
          <w:sz w:val="26"/>
          <w:szCs w:val="28"/>
          <w:rtl/>
        </w:rPr>
        <w:t>البند الثامن</w:t>
      </w:r>
      <w:r w:rsidR="003662F6">
        <w:rPr>
          <w:rFonts w:ascii="Noto Sans Kufi Arabic" w:eastAsia="Times New Roman" w:hAnsi="Noto Sans Kufi Arabic" w:cs="Times New Roman" w:hint="cs"/>
          <w:b/>
          <w:bCs/>
          <w:color w:val="29333F"/>
          <w:sz w:val="26"/>
          <w:szCs w:val="28"/>
          <w:rtl/>
        </w:rPr>
        <w:t xml:space="preserve">: </w:t>
      </w:r>
      <w:r w:rsidRPr="003662F6">
        <w:rPr>
          <w:rFonts w:ascii="Noto Sans Kufi Arabic" w:eastAsia="Times New Roman" w:hAnsi="Noto Sans Kufi Arabic" w:cs="Times New Roman"/>
          <w:color w:val="29333F"/>
          <w:sz w:val="26"/>
          <w:szCs w:val="28"/>
          <w:rtl/>
        </w:rPr>
        <w:t>في حالة التأخر عن موعد تسجيل السيارة من أي من الطرفين، يتم توقيع غرامة مالية قدرها 100 ريال سعودي عن كل يوم تأخير عن الموعد المُحدد؛ حيث يكون الطرف المتأخر بسداد هذه القيمة للطرف الآخر</w:t>
      </w:r>
      <w:r w:rsidRPr="003662F6">
        <w:rPr>
          <w:rFonts w:ascii="Noto Sans Kufi Arabic" w:eastAsia="Times New Roman" w:hAnsi="Noto Sans Kufi Arabic" w:cs="Times New Roman"/>
          <w:color w:val="29333F"/>
          <w:sz w:val="26"/>
          <w:szCs w:val="28"/>
        </w:rPr>
        <w:t>.</w:t>
      </w:r>
    </w:p>
    <w:p w14:paraId="76A405B8" w14:textId="49612F21" w:rsidR="00913C56" w:rsidRPr="003662F6" w:rsidRDefault="00913C56" w:rsidP="003662F6">
      <w:pPr>
        <w:numPr>
          <w:ilvl w:val="0"/>
          <w:numId w:val="2"/>
        </w:numPr>
        <w:shd w:val="clear" w:color="auto" w:fill="FFFFFF"/>
        <w:spacing w:after="75" w:line="360" w:lineRule="auto"/>
        <w:rPr>
          <w:rFonts w:ascii="Noto Sans Kufi Arabic" w:eastAsia="Times New Roman" w:hAnsi="Noto Sans Kufi Arabic" w:cs="Times New Roman"/>
          <w:color w:val="29333F"/>
          <w:sz w:val="26"/>
          <w:szCs w:val="28"/>
        </w:rPr>
      </w:pPr>
      <w:r w:rsidRPr="003662F6">
        <w:rPr>
          <w:rFonts w:ascii="Noto Sans Kufi Arabic" w:eastAsia="Times New Roman" w:hAnsi="Noto Sans Kufi Arabic" w:cs="Times New Roman"/>
          <w:b/>
          <w:bCs/>
          <w:color w:val="29333F"/>
          <w:sz w:val="26"/>
          <w:szCs w:val="28"/>
          <w:rtl/>
        </w:rPr>
        <w:lastRenderedPageBreak/>
        <w:t>البند التاسع</w:t>
      </w:r>
      <w:r w:rsidR="003662F6">
        <w:rPr>
          <w:rFonts w:ascii="Noto Sans Kufi Arabic" w:eastAsia="Times New Roman" w:hAnsi="Noto Sans Kufi Arabic" w:cs="Times New Roman" w:hint="cs"/>
          <w:b/>
          <w:bCs/>
          <w:color w:val="29333F"/>
          <w:sz w:val="26"/>
          <w:szCs w:val="28"/>
          <w:rtl/>
        </w:rPr>
        <w:t>:</w:t>
      </w:r>
      <w:r w:rsidRPr="003662F6">
        <w:rPr>
          <w:rFonts w:ascii="Noto Sans Kufi Arabic" w:eastAsia="Times New Roman" w:hAnsi="Noto Sans Kufi Arabic" w:cs="Times New Roman"/>
          <w:color w:val="29333F"/>
          <w:sz w:val="26"/>
          <w:szCs w:val="28"/>
        </w:rPr>
        <w:t> </w:t>
      </w:r>
      <w:r w:rsidRPr="003662F6">
        <w:rPr>
          <w:rFonts w:ascii="Noto Sans Kufi Arabic" w:eastAsia="Times New Roman" w:hAnsi="Noto Sans Kufi Arabic" w:cs="Times New Roman"/>
          <w:color w:val="29333F"/>
          <w:sz w:val="26"/>
          <w:szCs w:val="28"/>
          <w:rtl/>
        </w:rPr>
        <w:t>على الطرف الثاني الالتزام بمواعيد سداد الأقساط الشهرية الخاصة بالسيارة في موعد أقصاه اليوم الخامس من كل شهر جديد، وفي حالة التأخير يتم سداد غرامة مالية قدرها 50 ريال عن كل يوم تأخير</w:t>
      </w:r>
      <w:r w:rsidRPr="003662F6">
        <w:rPr>
          <w:rFonts w:ascii="Noto Sans Kufi Arabic" w:eastAsia="Times New Roman" w:hAnsi="Noto Sans Kufi Arabic" w:cs="Times New Roman"/>
          <w:color w:val="29333F"/>
          <w:sz w:val="26"/>
          <w:szCs w:val="28"/>
        </w:rPr>
        <w:t>.</w:t>
      </w:r>
    </w:p>
    <w:p w14:paraId="0D7C6553" w14:textId="77777777" w:rsidR="00913C56" w:rsidRPr="003662F6" w:rsidRDefault="00913C56" w:rsidP="003662F6">
      <w:pPr>
        <w:numPr>
          <w:ilvl w:val="0"/>
          <w:numId w:val="2"/>
        </w:numPr>
        <w:shd w:val="clear" w:color="auto" w:fill="FFFFFF"/>
        <w:spacing w:after="75" w:line="360" w:lineRule="auto"/>
        <w:rPr>
          <w:rFonts w:ascii="Noto Sans Kufi Arabic" w:eastAsia="Times New Roman" w:hAnsi="Noto Sans Kufi Arabic" w:cs="Times New Roman"/>
          <w:color w:val="29333F"/>
          <w:sz w:val="26"/>
          <w:szCs w:val="28"/>
        </w:rPr>
      </w:pPr>
      <w:r w:rsidRPr="003662F6">
        <w:rPr>
          <w:rFonts w:ascii="Noto Sans Kufi Arabic" w:eastAsia="Times New Roman" w:hAnsi="Noto Sans Kufi Arabic" w:cs="Times New Roman"/>
          <w:b/>
          <w:bCs/>
          <w:color w:val="29333F"/>
          <w:sz w:val="26"/>
          <w:szCs w:val="28"/>
          <w:rtl/>
        </w:rPr>
        <w:t>البند العاشر:</w:t>
      </w:r>
      <w:r w:rsidRPr="003662F6">
        <w:rPr>
          <w:rFonts w:ascii="Noto Sans Kufi Arabic" w:eastAsia="Times New Roman" w:hAnsi="Noto Sans Kufi Arabic" w:cs="Times New Roman"/>
          <w:color w:val="29333F"/>
          <w:sz w:val="26"/>
          <w:szCs w:val="28"/>
          <w:rtl/>
        </w:rPr>
        <w:t xml:space="preserve"> بعد مُضي مدة زمنية تزيد عن 24 ساعة على تاريخ تحرير عقد البيع، لا يجوز الرجوع في عملية البيع لأي من الطرفين</w:t>
      </w:r>
      <w:r w:rsidRPr="003662F6">
        <w:rPr>
          <w:rFonts w:ascii="Noto Sans Kufi Arabic" w:eastAsia="Times New Roman" w:hAnsi="Noto Sans Kufi Arabic" w:cs="Times New Roman"/>
          <w:color w:val="29333F"/>
          <w:sz w:val="26"/>
          <w:szCs w:val="28"/>
        </w:rPr>
        <w:t>.</w:t>
      </w:r>
    </w:p>
    <w:p w14:paraId="5539A4B7" w14:textId="77777777" w:rsidR="003662F6" w:rsidRDefault="00913C56" w:rsidP="003662F6">
      <w:pPr>
        <w:numPr>
          <w:ilvl w:val="0"/>
          <w:numId w:val="2"/>
        </w:numPr>
        <w:shd w:val="clear" w:color="auto" w:fill="FFFFFF"/>
        <w:spacing w:after="75" w:line="360" w:lineRule="auto"/>
        <w:rPr>
          <w:rFonts w:ascii="Noto Sans Kufi Arabic" w:eastAsia="Times New Roman" w:hAnsi="Noto Sans Kufi Arabic" w:cs="Times New Roman"/>
          <w:color w:val="29333F"/>
          <w:sz w:val="26"/>
          <w:szCs w:val="28"/>
        </w:rPr>
      </w:pPr>
      <w:r w:rsidRPr="003662F6">
        <w:rPr>
          <w:rFonts w:ascii="Noto Sans Kufi Arabic" w:eastAsia="Times New Roman" w:hAnsi="Noto Sans Kufi Arabic" w:cs="Times New Roman"/>
          <w:b/>
          <w:bCs/>
          <w:color w:val="29333F"/>
          <w:sz w:val="26"/>
          <w:szCs w:val="28"/>
          <w:rtl/>
        </w:rPr>
        <w:t>البند الحادي عشر</w:t>
      </w:r>
      <w:r w:rsidR="003662F6">
        <w:rPr>
          <w:rFonts w:ascii="Noto Sans Kufi Arabic" w:eastAsia="Times New Roman" w:hAnsi="Noto Sans Kufi Arabic" w:cs="Times New Roman" w:hint="cs"/>
          <w:b/>
          <w:bCs/>
          <w:color w:val="29333F"/>
          <w:sz w:val="26"/>
          <w:szCs w:val="28"/>
          <w:rtl/>
        </w:rPr>
        <w:t>:</w:t>
      </w:r>
      <w:r w:rsidRPr="003662F6">
        <w:rPr>
          <w:rFonts w:ascii="Noto Sans Kufi Arabic" w:eastAsia="Times New Roman" w:hAnsi="Noto Sans Kufi Arabic" w:cs="Times New Roman"/>
          <w:color w:val="29333F"/>
          <w:sz w:val="26"/>
          <w:szCs w:val="28"/>
        </w:rPr>
        <w:t> </w:t>
      </w:r>
      <w:r w:rsidRPr="003662F6">
        <w:rPr>
          <w:rFonts w:ascii="Noto Sans Kufi Arabic" w:eastAsia="Times New Roman" w:hAnsi="Noto Sans Kufi Arabic" w:cs="Times New Roman"/>
          <w:color w:val="29333F"/>
          <w:sz w:val="26"/>
          <w:szCs w:val="28"/>
          <w:rtl/>
        </w:rPr>
        <w:t>إقرار من الطرف الأول بأنه صاحب المسؤولية الكاملة عن أي حوادث أو مخالفات قد تم توقيعها على السيارة قبل تاريخ تحرير عقد البيع واستلام المالك الجديد للسيارة</w:t>
      </w:r>
      <w:r w:rsidRPr="003662F6">
        <w:rPr>
          <w:rFonts w:ascii="Noto Sans Kufi Arabic" w:eastAsia="Times New Roman" w:hAnsi="Noto Sans Kufi Arabic" w:cs="Times New Roman"/>
          <w:color w:val="29333F"/>
          <w:sz w:val="26"/>
          <w:szCs w:val="28"/>
        </w:rPr>
        <w:t>. </w:t>
      </w:r>
    </w:p>
    <w:p w14:paraId="55D9197C" w14:textId="4B09E241" w:rsidR="003662F6" w:rsidRPr="003662F6" w:rsidRDefault="00913C56" w:rsidP="003662F6">
      <w:pPr>
        <w:shd w:val="clear" w:color="auto" w:fill="FFFFFF"/>
        <w:spacing w:after="75" w:line="480" w:lineRule="auto"/>
        <w:ind w:left="360"/>
        <w:jc w:val="center"/>
        <w:rPr>
          <w:rFonts w:ascii="Noto Sans Kufi Arabic" w:eastAsia="Times New Roman" w:hAnsi="Noto Sans Kufi Arabic" w:cs="Times New Roman"/>
          <w:b/>
          <w:bCs/>
          <w:color w:val="29333F"/>
          <w:sz w:val="26"/>
          <w:szCs w:val="28"/>
          <w:rtl/>
        </w:rPr>
      </w:pPr>
      <w:r w:rsidRPr="003662F6">
        <w:rPr>
          <w:rFonts w:ascii="Noto Sans Kufi Arabic" w:eastAsia="Times New Roman" w:hAnsi="Noto Sans Kufi Arabic" w:cs="Times New Roman"/>
          <w:b/>
          <w:bCs/>
          <w:color w:val="29333F"/>
          <w:sz w:val="26"/>
          <w:szCs w:val="28"/>
          <w:rtl/>
        </w:rPr>
        <w:t>والله تعالى المستعان وولي التوفيق</w:t>
      </w:r>
      <w:r w:rsidRPr="003662F6">
        <w:rPr>
          <w:rFonts w:ascii="Noto Sans Kufi Arabic" w:eastAsia="Times New Roman" w:hAnsi="Noto Sans Kufi Arabic" w:cs="Times New Roman"/>
          <w:b/>
          <w:bCs/>
          <w:color w:val="29333F"/>
          <w:sz w:val="26"/>
          <w:szCs w:val="28"/>
        </w:rPr>
        <w:t>.</w:t>
      </w:r>
    </w:p>
    <w:p w14:paraId="0C96A61C" w14:textId="2EC1A4B9" w:rsidR="002F275F" w:rsidRPr="003662F6" w:rsidRDefault="00913C56" w:rsidP="003662F6">
      <w:pPr>
        <w:shd w:val="clear" w:color="auto" w:fill="FFFFFF"/>
        <w:spacing w:after="375" w:line="480" w:lineRule="auto"/>
        <w:rPr>
          <w:rFonts w:ascii="Noto Sans Kufi Arabic" w:eastAsia="Times New Roman" w:hAnsi="Noto Sans Kufi Arabic" w:cs="Times New Roman"/>
          <w:color w:val="29333F"/>
          <w:sz w:val="26"/>
          <w:szCs w:val="28"/>
        </w:rPr>
      </w:pPr>
      <w:r w:rsidRPr="003662F6">
        <w:rPr>
          <w:rFonts w:ascii="Noto Sans Kufi Arabic" w:eastAsia="Times New Roman" w:hAnsi="Noto Sans Kufi Arabic" w:cs="Times New Roman"/>
          <w:color w:val="29333F"/>
          <w:sz w:val="26"/>
          <w:szCs w:val="28"/>
          <w:rtl/>
        </w:rPr>
        <w:t>اسم الطرف الأول البائع: ــــــــــــــ</w:t>
      </w:r>
      <w:r w:rsidR="003662F6" w:rsidRPr="003662F6">
        <w:rPr>
          <w:rFonts w:ascii="Noto Sans Kufi Arabic" w:eastAsia="Times New Roman" w:hAnsi="Noto Sans Kufi Arabic" w:cs="Times New Roman"/>
          <w:color w:val="29333F"/>
          <w:sz w:val="26"/>
          <w:szCs w:val="28"/>
          <w:rtl/>
        </w:rPr>
        <w:t>ـــــــــــــــــــــــــــــــــــــــــــــ</w:t>
      </w:r>
      <w:r w:rsidRPr="003662F6">
        <w:rPr>
          <w:rFonts w:ascii="Noto Sans Kufi Arabic" w:eastAsia="Times New Roman" w:hAnsi="Noto Sans Kufi Arabic" w:cs="Times New Roman"/>
          <w:color w:val="29333F"/>
          <w:sz w:val="26"/>
          <w:szCs w:val="28"/>
          <w:rtl/>
        </w:rPr>
        <w:t>ــــــــــ التوقيع: ــــــــــــــــــــــــ</w:t>
      </w:r>
      <w:r w:rsidRPr="003662F6">
        <w:rPr>
          <w:rFonts w:ascii="Noto Sans Kufi Arabic" w:eastAsia="Times New Roman" w:hAnsi="Noto Sans Kufi Arabic" w:cs="Times New Roman"/>
          <w:color w:val="29333F"/>
          <w:sz w:val="26"/>
          <w:szCs w:val="28"/>
        </w:rPr>
        <w:br/>
      </w:r>
      <w:r w:rsidRPr="003662F6">
        <w:rPr>
          <w:rFonts w:ascii="Noto Sans Kufi Arabic" w:eastAsia="Times New Roman" w:hAnsi="Noto Sans Kufi Arabic" w:cs="Times New Roman"/>
          <w:color w:val="29333F"/>
          <w:sz w:val="26"/>
          <w:szCs w:val="28"/>
          <w:rtl/>
        </w:rPr>
        <w:t>اسم الطرف الثاني المشتري: ـــــــ</w:t>
      </w:r>
      <w:r w:rsidR="003662F6" w:rsidRPr="003662F6">
        <w:rPr>
          <w:rFonts w:ascii="Noto Sans Kufi Arabic" w:eastAsia="Times New Roman" w:hAnsi="Noto Sans Kufi Arabic" w:cs="Times New Roman"/>
          <w:color w:val="29333F"/>
          <w:sz w:val="26"/>
          <w:szCs w:val="28"/>
          <w:rtl/>
        </w:rPr>
        <w:t>ـــــــــــــــــــــــــــــــــــــــــــــ</w:t>
      </w:r>
      <w:r w:rsidRPr="003662F6">
        <w:rPr>
          <w:rFonts w:ascii="Noto Sans Kufi Arabic" w:eastAsia="Times New Roman" w:hAnsi="Noto Sans Kufi Arabic" w:cs="Times New Roman"/>
          <w:color w:val="29333F"/>
          <w:sz w:val="26"/>
          <w:szCs w:val="28"/>
          <w:rtl/>
        </w:rPr>
        <w:t>ـــــــــــــــــ التوقيع: ــــــــــــــــــــــــ</w:t>
      </w:r>
    </w:p>
    <w:sectPr w:rsidR="002F275F" w:rsidRPr="003662F6" w:rsidSect="003662F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B2749" w14:textId="77777777" w:rsidR="00370619" w:rsidRDefault="00370619">
      <w:pPr>
        <w:spacing w:after="0" w:line="240" w:lineRule="auto"/>
      </w:pPr>
      <w:r>
        <w:separator/>
      </w:r>
    </w:p>
  </w:endnote>
  <w:endnote w:type="continuationSeparator" w:id="0">
    <w:p w14:paraId="05DDE485" w14:textId="77777777" w:rsidR="00370619" w:rsidRDefault="0037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Kufi Arab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F410F" w14:textId="77777777" w:rsidR="00BB7591" w:rsidRDefault="003706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D48E1" w14:textId="77777777" w:rsidR="00BB7591" w:rsidRDefault="003706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7C517" w14:textId="77777777" w:rsidR="00BB7591" w:rsidRDefault="00370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76F49" w14:textId="77777777" w:rsidR="00370619" w:rsidRDefault="00370619">
      <w:pPr>
        <w:spacing w:after="0" w:line="240" w:lineRule="auto"/>
      </w:pPr>
      <w:r>
        <w:separator/>
      </w:r>
    </w:p>
  </w:footnote>
  <w:footnote w:type="continuationSeparator" w:id="0">
    <w:p w14:paraId="5032FB93" w14:textId="77777777" w:rsidR="00370619" w:rsidRDefault="00370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8F9AB" w14:textId="77777777" w:rsidR="00BB7591" w:rsidRDefault="003706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7327E" w14:textId="77777777" w:rsidR="00BB7591" w:rsidRDefault="003706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5F779" w14:textId="77777777" w:rsidR="00BB7591" w:rsidRDefault="003706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51E8F"/>
    <w:multiLevelType w:val="multilevel"/>
    <w:tmpl w:val="0274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D67649"/>
    <w:multiLevelType w:val="multilevel"/>
    <w:tmpl w:val="4B40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77"/>
    <w:rsid w:val="002F275F"/>
    <w:rsid w:val="003662F6"/>
    <w:rsid w:val="00370619"/>
    <w:rsid w:val="005C1EA6"/>
    <w:rsid w:val="006F6A77"/>
    <w:rsid w:val="008453D5"/>
    <w:rsid w:val="00913C56"/>
    <w:rsid w:val="00DB7DD0"/>
    <w:rsid w:val="00F177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5FB20"/>
  <w15:chartTrackingRefBased/>
  <w15:docId w15:val="{C408EE5C-1335-4C98-A4EA-BD996A81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EA6"/>
    <w:pPr>
      <w:bidi/>
      <w:spacing w:after="200" w:line="276" w:lineRule="auto"/>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E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1EA6"/>
    <w:rPr>
      <w:rFonts w:cs="Tahoma"/>
      <w:szCs w:val="24"/>
    </w:rPr>
  </w:style>
  <w:style w:type="paragraph" w:styleId="Footer">
    <w:name w:val="footer"/>
    <w:basedOn w:val="Normal"/>
    <w:link w:val="FooterChar"/>
    <w:uiPriority w:val="99"/>
    <w:unhideWhenUsed/>
    <w:rsid w:val="005C1E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1EA6"/>
    <w:rPr>
      <w:rFonts w:cs="Tahoma"/>
      <w:szCs w:val="24"/>
    </w:rPr>
  </w:style>
  <w:style w:type="character" w:styleId="Hyperlink">
    <w:name w:val="Hyperlink"/>
    <w:basedOn w:val="DefaultParagraphFont"/>
    <w:uiPriority w:val="99"/>
    <w:unhideWhenUsed/>
    <w:rsid w:val="005C1EA6"/>
    <w:rPr>
      <w:color w:val="0563C1" w:themeColor="hyperlink"/>
      <w:u w:val="single"/>
    </w:rPr>
  </w:style>
  <w:style w:type="paragraph" w:styleId="NormalWeb">
    <w:name w:val="Normal (Web)"/>
    <w:basedOn w:val="Normal"/>
    <w:uiPriority w:val="99"/>
    <w:semiHidden/>
    <w:unhideWhenUsed/>
    <w:rsid w:val="00913C56"/>
    <w:pPr>
      <w:bidi w:val="0"/>
      <w:spacing w:before="100" w:beforeAutospacing="1" w:after="100" w:afterAutospacing="1" w:line="240" w:lineRule="auto"/>
    </w:pPr>
    <w:rPr>
      <w:rFonts w:ascii="Times New Roman" w:eastAsia="Times New Roman" w:hAnsi="Times New Roman" w:cs="Times New Roman"/>
      <w:sz w:val="24"/>
    </w:rPr>
  </w:style>
  <w:style w:type="character" w:customStyle="1" w:styleId="UnresolvedMention">
    <w:name w:val="Unresolved Mention"/>
    <w:basedOn w:val="DefaultParagraphFont"/>
    <w:uiPriority w:val="99"/>
    <w:semiHidden/>
    <w:unhideWhenUsed/>
    <w:rsid w:val="00913C56"/>
    <w:rPr>
      <w:color w:val="605E5C"/>
      <w:shd w:val="clear" w:color="auto" w:fill="E1DFDD"/>
    </w:rPr>
  </w:style>
  <w:style w:type="character" w:styleId="FollowedHyperlink">
    <w:name w:val="FollowedHyperlink"/>
    <w:basedOn w:val="DefaultParagraphFont"/>
    <w:uiPriority w:val="99"/>
    <w:semiHidden/>
    <w:unhideWhenUsed/>
    <w:rsid w:val="00DB7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855372">
      <w:bodyDiv w:val="1"/>
      <w:marLeft w:val="0"/>
      <w:marRight w:val="0"/>
      <w:marTop w:val="0"/>
      <w:marBottom w:val="0"/>
      <w:divBdr>
        <w:top w:val="none" w:sz="0" w:space="0" w:color="auto"/>
        <w:left w:val="none" w:sz="0" w:space="0" w:color="auto"/>
        <w:bottom w:val="none" w:sz="0" w:space="0" w:color="auto"/>
        <w:right w:val="none" w:sz="0" w:space="0" w:color="auto"/>
      </w:divBdr>
    </w:div>
    <w:div w:id="133322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gyprojects.org/car-installment-sale-contract-templ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M.A.S tech</cp:lastModifiedBy>
  <cp:revision>2</cp:revision>
  <dcterms:created xsi:type="dcterms:W3CDTF">2023-04-13T22:19:00Z</dcterms:created>
  <dcterms:modified xsi:type="dcterms:W3CDTF">2023-04-13T22:19:00Z</dcterms:modified>
</cp:coreProperties>
</file>